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61"/>
        <w:gridCol w:w="1850"/>
        <w:gridCol w:w="1851"/>
        <w:gridCol w:w="1851"/>
        <w:gridCol w:w="1851"/>
      </w:tblGrid>
      <w:tr w:rsidR="0031110E" w:rsidTr="0031110E">
        <w:trPr>
          <w:trHeight w:val="258"/>
        </w:trPr>
        <w:tc>
          <w:tcPr>
            <w:tcW w:w="2161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1850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10E" w:rsidTr="0031110E">
        <w:trPr>
          <w:trHeight w:val="258"/>
        </w:trPr>
        <w:tc>
          <w:tcPr>
            <w:tcW w:w="2161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Originality</w:t>
            </w:r>
          </w:p>
        </w:tc>
        <w:tc>
          <w:tcPr>
            <w:tcW w:w="1850" w:type="dxa"/>
          </w:tcPr>
          <w:p w:rsidR="0031110E" w:rsidRDefault="0031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shows a large amount of original ideas that are very creative.</w:t>
            </w:r>
          </w:p>
        </w:tc>
        <w:tc>
          <w:tcPr>
            <w:tcW w:w="1851" w:type="dxa"/>
          </w:tcPr>
          <w:p w:rsidR="0031110E" w:rsidRDefault="0031110E" w:rsidP="0031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uses an amount of original thought and other people's ideas.</w:t>
            </w:r>
          </w:p>
        </w:tc>
        <w:tc>
          <w:tcPr>
            <w:tcW w:w="1851" w:type="dxa"/>
          </w:tcPr>
          <w:p w:rsidR="0031110E" w:rsidRDefault="0031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uses a few original ideas but has more of other people's content</w:t>
            </w:r>
          </w:p>
        </w:tc>
        <w:tc>
          <w:tcPr>
            <w:tcW w:w="1851" w:type="dxa"/>
          </w:tcPr>
          <w:p w:rsidR="0031110E" w:rsidRDefault="0031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has no originality and uses mostly other people's ideas.</w:t>
            </w:r>
          </w:p>
        </w:tc>
      </w:tr>
      <w:tr w:rsidR="0031110E" w:rsidTr="0031110E">
        <w:trPr>
          <w:trHeight w:val="258"/>
        </w:trPr>
        <w:tc>
          <w:tcPr>
            <w:tcW w:w="2161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  <w:r w:rsidR="004016FC">
              <w:rPr>
                <w:sz w:val="24"/>
                <w:szCs w:val="24"/>
              </w:rPr>
              <w:t xml:space="preserve"> x 2 </w:t>
            </w:r>
          </w:p>
          <w:p w:rsidR="004016FC" w:rsidRDefault="004016FC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points.</w:t>
            </w:r>
          </w:p>
        </w:tc>
        <w:tc>
          <w:tcPr>
            <w:tcW w:w="1850" w:type="dxa"/>
          </w:tcPr>
          <w:p w:rsidR="0031110E" w:rsidRPr="0031110E" w:rsidRDefault="0031110E" w:rsidP="0031110E">
            <w:pPr>
              <w:rPr>
                <w:sz w:val="24"/>
                <w:szCs w:val="24"/>
              </w:rPr>
            </w:pPr>
            <w:r w:rsidRPr="0031110E">
              <w:rPr>
                <w:sz w:val="24"/>
                <w:szCs w:val="24"/>
              </w:rPr>
              <w:t>Covers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depth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d</w:t>
            </w:r>
            <w:r w:rsidRPr="0031110E">
              <w:rPr>
                <w:sz w:val="24"/>
                <w:szCs w:val="24"/>
              </w:rPr>
              <w:t>etails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and</w:t>
            </w:r>
          </w:p>
          <w:p w:rsidR="0031110E" w:rsidRPr="0031110E" w:rsidRDefault="0031110E" w:rsidP="0031110E">
            <w:pPr>
              <w:rPr>
                <w:sz w:val="24"/>
                <w:szCs w:val="24"/>
              </w:rPr>
            </w:pPr>
            <w:r w:rsidRPr="0031110E">
              <w:rPr>
                <w:sz w:val="24"/>
                <w:szCs w:val="24"/>
              </w:rPr>
              <w:t>examples.</w:t>
            </w:r>
          </w:p>
          <w:p w:rsidR="0031110E" w:rsidRPr="0031110E" w:rsidRDefault="0031110E" w:rsidP="0031110E">
            <w:pPr>
              <w:rPr>
                <w:sz w:val="24"/>
                <w:szCs w:val="24"/>
              </w:rPr>
            </w:pPr>
            <w:r w:rsidRPr="0031110E">
              <w:rPr>
                <w:sz w:val="24"/>
                <w:szCs w:val="24"/>
              </w:rPr>
              <w:t>Subject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knowledge</w:t>
            </w:r>
          </w:p>
          <w:p w:rsidR="0031110E" w:rsidRDefault="0031110E" w:rsidP="0031110E">
            <w:pPr>
              <w:rPr>
                <w:sz w:val="24"/>
                <w:szCs w:val="24"/>
              </w:rPr>
            </w:pPr>
            <w:r w:rsidRPr="0031110E">
              <w:rPr>
                <w:sz w:val="24"/>
                <w:szCs w:val="24"/>
              </w:rPr>
              <w:t>I</w:t>
            </w:r>
            <w:r w:rsidRPr="0031110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excellent.</w:t>
            </w:r>
          </w:p>
        </w:tc>
        <w:tc>
          <w:tcPr>
            <w:tcW w:w="1851" w:type="dxa"/>
          </w:tcPr>
          <w:p w:rsidR="0031110E" w:rsidRPr="0031110E" w:rsidRDefault="0031110E" w:rsidP="0031110E">
            <w:pPr>
              <w:rPr>
                <w:sz w:val="24"/>
                <w:szCs w:val="24"/>
              </w:rPr>
            </w:pPr>
            <w:r w:rsidRPr="0031110E">
              <w:rPr>
                <w:sz w:val="24"/>
                <w:szCs w:val="24"/>
              </w:rPr>
              <w:t>Demonstrates</w:t>
            </w:r>
          </w:p>
          <w:p w:rsidR="0031110E" w:rsidRDefault="0031110E" w:rsidP="0031110E">
            <w:pPr>
              <w:rPr>
                <w:sz w:val="24"/>
                <w:szCs w:val="24"/>
              </w:rPr>
            </w:pPr>
            <w:r w:rsidRPr="0031110E">
              <w:rPr>
                <w:sz w:val="24"/>
                <w:szCs w:val="24"/>
              </w:rPr>
              <w:t>I</w:t>
            </w:r>
            <w:r w:rsidRPr="0031110E">
              <w:rPr>
                <w:sz w:val="24"/>
                <w:szCs w:val="24"/>
              </w:rPr>
              <w:t>mportant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information.</w:t>
            </w:r>
            <w:r>
              <w:rPr>
                <w:sz w:val="24"/>
                <w:szCs w:val="24"/>
              </w:rPr>
              <w:t xml:space="preserve"> k</w:t>
            </w:r>
            <w:r w:rsidRPr="0031110E">
              <w:rPr>
                <w:sz w:val="24"/>
                <w:szCs w:val="24"/>
              </w:rPr>
              <w:t>nowledge</w:t>
            </w:r>
            <w:r>
              <w:rPr>
                <w:sz w:val="24"/>
                <w:szCs w:val="24"/>
              </w:rPr>
              <w:t xml:space="preserve"> o</w:t>
            </w:r>
            <w:r w:rsidRPr="0031110E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information</w:t>
            </w:r>
            <w:r>
              <w:rPr>
                <w:sz w:val="24"/>
                <w:szCs w:val="24"/>
              </w:rPr>
              <w:t xml:space="preserve"> i</w:t>
            </w:r>
            <w:r w:rsidRPr="0031110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pretty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good.</w:t>
            </w:r>
          </w:p>
        </w:tc>
        <w:tc>
          <w:tcPr>
            <w:tcW w:w="1851" w:type="dxa"/>
          </w:tcPr>
          <w:p w:rsidR="0031110E" w:rsidRPr="0031110E" w:rsidRDefault="0031110E" w:rsidP="0031110E">
            <w:pPr>
              <w:rPr>
                <w:sz w:val="24"/>
                <w:szCs w:val="24"/>
              </w:rPr>
            </w:pPr>
            <w:r w:rsidRPr="0031110E">
              <w:rPr>
                <w:sz w:val="24"/>
                <w:szCs w:val="24"/>
              </w:rPr>
              <w:t>Includes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most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info,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but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has</w:t>
            </w:r>
          </w:p>
          <w:p w:rsidR="0031110E" w:rsidRDefault="0031110E" w:rsidP="0031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1110E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 xml:space="preserve"> </w:t>
            </w:r>
            <w:r w:rsidRPr="0031110E">
              <w:rPr>
                <w:sz w:val="24"/>
                <w:szCs w:val="24"/>
              </w:rPr>
              <w:t>errors</w:t>
            </w:r>
            <w:r w:rsidR="004016FC"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Content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either</w:t>
            </w:r>
          </w:p>
          <w:p w:rsidR="0031110E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E</w:t>
            </w:r>
            <w:r w:rsidRPr="008E1625">
              <w:rPr>
                <w:sz w:val="24"/>
                <w:szCs w:val="24"/>
              </w:rPr>
              <w:t>xtremely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limited,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too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many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errors.</w:t>
            </w:r>
          </w:p>
        </w:tc>
      </w:tr>
      <w:tr w:rsidR="0031110E" w:rsidTr="0031110E">
        <w:trPr>
          <w:trHeight w:val="258"/>
        </w:trPr>
        <w:tc>
          <w:tcPr>
            <w:tcW w:w="2161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850" w:type="dxa"/>
          </w:tcPr>
          <w:p w:rsidR="0031110E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Highly</w:t>
            </w:r>
            <w:r>
              <w:rPr>
                <w:sz w:val="24"/>
                <w:szCs w:val="24"/>
              </w:rPr>
              <w:t xml:space="preserve"> o</w:t>
            </w:r>
            <w:r w:rsidRPr="008E1625">
              <w:rPr>
                <w:sz w:val="24"/>
                <w:szCs w:val="24"/>
              </w:rPr>
              <w:t>rganized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grouped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extremely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logical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manner.</w:t>
            </w:r>
          </w:p>
        </w:tc>
        <w:tc>
          <w:tcPr>
            <w:tcW w:w="1851" w:type="dxa"/>
          </w:tcPr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Organized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pretty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well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flaws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flow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to</w:t>
            </w:r>
          </w:p>
          <w:p w:rsidR="0031110E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another.</w:t>
            </w:r>
          </w:p>
        </w:tc>
        <w:tc>
          <w:tcPr>
            <w:tcW w:w="1851" w:type="dxa"/>
          </w:tcPr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Has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several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flaws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in</w:t>
            </w:r>
          </w:p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organization,</w:t>
            </w:r>
          </w:p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often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jumping</w:t>
            </w:r>
          </w:p>
          <w:p w:rsidR="0031110E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around.</w:t>
            </w:r>
          </w:p>
        </w:tc>
        <w:tc>
          <w:tcPr>
            <w:tcW w:w="1851" w:type="dxa"/>
          </w:tcPr>
          <w:p w:rsidR="0031110E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clear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logical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organization.</w:t>
            </w:r>
          </w:p>
        </w:tc>
      </w:tr>
      <w:tr w:rsidR="0031110E" w:rsidTr="0031110E">
        <w:trPr>
          <w:trHeight w:val="258"/>
        </w:trPr>
        <w:tc>
          <w:tcPr>
            <w:tcW w:w="2161" w:type="dxa"/>
          </w:tcPr>
          <w:p w:rsidR="0031110E" w:rsidRDefault="0031110E" w:rsidP="0031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Appearance/Appeal</w:t>
            </w:r>
          </w:p>
        </w:tc>
        <w:tc>
          <w:tcPr>
            <w:tcW w:w="1850" w:type="dxa"/>
          </w:tcPr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Makes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excellent</w:t>
            </w:r>
            <w:r>
              <w:rPr>
                <w:sz w:val="24"/>
                <w:szCs w:val="24"/>
              </w:rPr>
              <w:t xml:space="preserve"> u</w:t>
            </w:r>
            <w:r w:rsidRPr="008E1625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font,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color,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graphs,</w:t>
            </w:r>
          </w:p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effects,</w:t>
            </w:r>
          </w:p>
          <w:p w:rsidR="008E1625" w:rsidRPr="008E1625" w:rsidRDefault="004016FC" w:rsidP="008E1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</w:t>
            </w:r>
            <w:r w:rsidR="008E1625" w:rsidRPr="008E1625">
              <w:rPr>
                <w:sz w:val="24"/>
                <w:szCs w:val="24"/>
              </w:rPr>
              <w:t>,</w:t>
            </w:r>
          </w:p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etc.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make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presentation</w:t>
            </w:r>
            <w:r>
              <w:rPr>
                <w:sz w:val="24"/>
                <w:szCs w:val="24"/>
              </w:rPr>
              <w:t xml:space="preserve"> </w:t>
            </w:r>
            <w:r w:rsidR="004016FC">
              <w:rPr>
                <w:sz w:val="24"/>
                <w:szCs w:val="24"/>
              </w:rPr>
              <w:t xml:space="preserve">or story </w:t>
            </w:r>
            <w:r w:rsidRPr="008E1625">
              <w:rPr>
                <w:sz w:val="24"/>
                <w:szCs w:val="24"/>
              </w:rPr>
              <w:t>fluid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easy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to</w:t>
            </w:r>
          </w:p>
          <w:p w:rsidR="0031110E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follow.</w:t>
            </w:r>
          </w:p>
        </w:tc>
        <w:tc>
          <w:tcPr>
            <w:tcW w:w="1851" w:type="dxa"/>
          </w:tcPr>
          <w:p w:rsidR="008E1625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Makes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decent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font,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color,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effects,</w:t>
            </w:r>
            <w:r w:rsidR="004016FC">
              <w:rPr>
                <w:sz w:val="24"/>
                <w:szCs w:val="24"/>
              </w:rPr>
              <w:t xml:space="preserve"> pictures , </w:t>
            </w:r>
            <w:r w:rsidRPr="008E1625">
              <w:rPr>
                <w:sz w:val="24"/>
                <w:szCs w:val="24"/>
              </w:rPr>
              <w:t>etc.</w:t>
            </w:r>
            <w:r>
              <w:rPr>
                <w:sz w:val="24"/>
                <w:szCs w:val="24"/>
              </w:rPr>
              <w:t xml:space="preserve"> </w:t>
            </w:r>
            <w:r w:rsidR="004016FC">
              <w:rPr>
                <w:sz w:val="24"/>
                <w:szCs w:val="24"/>
              </w:rPr>
              <w:t>story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completely</w:t>
            </w:r>
          </w:p>
          <w:p w:rsidR="0031110E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clear.</w:t>
            </w:r>
          </w:p>
        </w:tc>
        <w:tc>
          <w:tcPr>
            <w:tcW w:w="1851" w:type="dxa"/>
          </w:tcPr>
          <w:p w:rsidR="0031110E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sz w:val="24"/>
                <w:szCs w:val="24"/>
              </w:rPr>
              <w:t>Makes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font,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color,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effects,</w:t>
            </w:r>
            <w:r>
              <w:rPr>
                <w:sz w:val="24"/>
                <w:szCs w:val="24"/>
              </w:rPr>
              <w:t xml:space="preserve"> </w:t>
            </w:r>
            <w:r w:rsidR="004016FC">
              <w:rPr>
                <w:sz w:val="24"/>
                <w:szCs w:val="24"/>
              </w:rPr>
              <w:t xml:space="preserve">pictures </w:t>
            </w:r>
            <w:r w:rsidRPr="008E1625">
              <w:rPr>
                <w:sz w:val="24"/>
                <w:szCs w:val="24"/>
              </w:rPr>
              <w:t>etc,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but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might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distract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8E1625">
              <w:rPr>
                <w:sz w:val="24"/>
                <w:szCs w:val="24"/>
              </w:rPr>
              <w:t>presentation</w:t>
            </w:r>
            <w:r w:rsidR="004016FC">
              <w:rPr>
                <w:sz w:val="24"/>
                <w:szCs w:val="24"/>
              </w:rPr>
              <w:t xml:space="preserve"> or story.</w:t>
            </w:r>
          </w:p>
        </w:tc>
        <w:tc>
          <w:tcPr>
            <w:tcW w:w="1851" w:type="dxa"/>
          </w:tcPr>
          <w:p w:rsidR="0031110E" w:rsidRPr="008E1625" w:rsidRDefault="008E1625" w:rsidP="008E1625">
            <w:pPr>
              <w:rPr>
                <w:sz w:val="24"/>
                <w:szCs w:val="24"/>
              </w:rPr>
            </w:pPr>
            <w:r w:rsidRPr="008E1625">
              <w:rPr>
                <w:rFonts w:cs="Cambria"/>
                <w:sz w:val="24"/>
                <w:szCs w:val="24"/>
              </w:rPr>
              <w:t>Does not</w:t>
            </w:r>
            <w:r>
              <w:rPr>
                <w:rFonts w:cs="Cambria"/>
                <w:sz w:val="24"/>
                <w:szCs w:val="24"/>
              </w:rPr>
              <w:t xml:space="preserve"> use any color, effects,</w:t>
            </w:r>
            <w:r w:rsidR="004016FC">
              <w:rPr>
                <w:rFonts w:cs="Cambria"/>
                <w:sz w:val="24"/>
                <w:szCs w:val="24"/>
              </w:rPr>
              <w:t xml:space="preserve"> pictures and has hardly any appeal.</w:t>
            </w:r>
          </w:p>
        </w:tc>
      </w:tr>
    </w:tbl>
    <w:p w:rsidR="004016FC" w:rsidRDefault="004016FC">
      <w:pPr>
        <w:rPr>
          <w:sz w:val="24"/>
          <w:szCs w:val="24"/>
        </w:rPr>
      </w:pPr>
    </w:p>
    <w:p w:rsidR="004016FC" w:rsidRPr="0031110E" w:rsidRDefault="004016FC">
      <w:pPr>
        <w:rPr>
          <w:sz w:val="24"/>
          <w:szCs w:val="24"/>
        </w:rPr>
      </w:pPr>
      <w:r>
        <w:rPr>
          <w:sz w:val="24"/>
          <w:szCs w:val="24"/>
        </w:rPr>
        <w:t>20 possible points (please note that there are more points in the content section than any other section.)</w:t>
      </w:r>
    </w:p>
    <w:sectPr w:rsidR="004016FC" w:rsidRPr="0031110E" w:rsidSect="001B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1110E"/>
    <w:rsid w:val="001B15EE"/>
    <w:rsid w:val="0031110E"/>
    <w:rsid w:val="004016FC"/>
    <w:rsid w:val="008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Mikey</cp:lastModifiedBy>
  <cp:revision>1</cp:revision>
  <dcterms:created xsi:type="dcterms:W3CDTF">2012-12-13T02:49:00Z</dcterms:created>
  <dcterms:modified xsi:type="dcterms:W3CDTF">2012-12-13T03:15:00Z</dcterms:modified>
</cp:coreProperties>
</file>